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theme="minorBidi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theme="minorBidi"/>
          <w:bCs/>
          <w:sz w:val="36"/>
          <w:szCs w:val="36"/>
        </w:rPr>
        <w:t>附件</w:t>
      </w:r>
      <w:r>
        <w:rPr>
          <w:rFonts w:hint="eastAsia" w:ascii="黑体" w:hAnsi="黑体" w:eastAsia="黑体" w:cstheme="minorBidi"/>
          <w:bCs/>
          <w:sz w:val="36"/>
          <w:szCs w:val="36"/>
          <w:lang w:val="en-US" w:eastAsia="zh-CN"/>
        </w:rPr>
        <w:t>4</w:t>
      </w:r>
    </w:p>
    <w:bookmarkEnd w:id="0"/>
    <w:p>
      <w:pPr>
        <w:pStyle w:val="6"/>
        <w:shd w:val="clear" w:color="auto" w:fill="FFFFFF"/>
        <w:spacing w:before="210" w:beforeAutospacing="0" w:after="21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体检疫情防控有关注意事项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根据我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有关规定，广大考生须加强防疫知识学习，主动接种新冠病毒疫苗，自觉做好自身健康管理。考前，避免前往疫情中高风险地区，主动减少外出和不必要的聚集、人员接触，确保身体状况良好。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须携带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本人有效居民身份证、面试通知单、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寸免冠照片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山东省电子健康通行码绿码、通信大数据行程卡绿卡、本人签字的《体检人选健康管理信息承诺书》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和体检前48小时内(依采样时间计算)新冠病毒核酸检测阴性证明(纸质版)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规定时间内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到达体检集合地点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、体检当天，若体检人选出现咳嗽、呼吸困难、腹泻、发热等症状，需经专业评估和综合研判确定其能否继续参加体检。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、请体检人选备齐个人防护用品，严格做好个人防护，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体检前避免前往疫情中、高风险地区，主动减少外出和不必要的聚集、人员接触，以免影响参加体检；注意做好自我健康管理和个人防护，每日自觉进行体温测量、记录及健康状况监测。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体检时须听从工作人员指挥，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除核验身份时须按要求摘戴口罩外，其他时间应当全程佩戴口罩。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、属于以下特殊情形的，须主动向招录机关申报，采取必要的隔离防护和健康监测措施：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1.治愈出院的确诊病例和无症状感染者，须提供体检前7天内的健康体检报告(纸质版)，体检正常、肺部影像学显示肺部病灶完全吸收、2次间隔24小时核酸检测(其中1次为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体检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前48小时，痰或鼻咽拭子)均为阴性。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2.体检前14天内有发热(≥37.3℃)、咳嗽、腹泻等症状的，须提供医疗机构出具的诊断证明。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有以下情况之一者不允许参加体检：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无身份证等有效证件的。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不能提供“健康码”绿码和“通信大数据行程卡”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绿卡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，未按要求提供核酸检测阴性报告的。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体检前10日内有境外（含港澳台）旅居史；体检前7天内有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中高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风险区旅居史的。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近7天内有中、高风险区所在县（市、区、旗）内的低风险区旅居史，且自离开低风险区之日起未完成“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三天两检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体检前48小时出现发热、干咳、乏力、鼻塞、流涕、咽痛、嗅（味）觉减退、腹泻等症状，且不能排除阳性感染者的。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进入体检集合点第一次测量体温≥37.3℃，在临时医学观察点进行再次测量仍不合格，并经综合研判评估不具备参加体检条件的。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被判定为新冠相关病例（确诊、疑似）或无症状感染者，密切接触者或次密切接触者，以及其他涉疫重点人员，尚在救治或医学观察等管控期内的。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经现场专家评估后认为不适合参加体检的。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持非绿码及存在其他特殊情况的考生应主动向济南市疾控中心（联系电话：0531-81278816）和济南市南部山区管委会组织人事局（联系电话：0531-88112729）申报，告知旅居史、接触史和就诊史，由专家组评估后确定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安排。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体检人选认真阅读疫情防控注意事项，特别是外地来济人员，要提前了解并严格执行我市疫情防控有关规定和要求（通过“国务院客户端”微信小程序“各地防控政策”栏目或“济南卫生健康”公众号“疫情防治”-“济南市信息发布”查询入济返济的最新要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所有参加体检考生应自觉遵守我省及我市疫情防控规定，自觉遵守防疫规定和要求，如实申报本人身体健康状况和旅居史、接触史，如实提供相关涉疫信息资料。参加体检考生凡有虚假或不实承诺、隐瞒病史、隐瞒旅居史和接触史、自行服药隐瞒症状、瞒报漏报健康情况、提供虚假防疫证明材料（信息）、逃避防疫措施的，一经发现，一律取消体检资格，并依法追究法律责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如疫情防控形势及相关政策发生变化，将视情调整体检安排，届时将另行发布公告。请广大体检人选理解、支持和配合。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327" w:right="1576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kxZDVhMDJjN2M5Yjk2YTVlODExOThjOGNjNTY1YTYifQ=="/>
  </w:docVars>
  <w:rsids>
    <w:rsidRoot w:val="4AC72582"/>
    <w:rsid w:val="000F4E29"/>
    <w:rsid w:val="001320D9"/>
    <w:rsid w:val="00161F58"/>
    <w:rsid w:val="002B5CCE"/>
    <w:rsid w:val="002E369C"/>
    <w:rsid w:val="00337697"/>
    <w:rsid w:val="003D6FD7"/>
    <w:rsid w:val="004E0A1D"/>
    <w:rsid w:val="005C054B"/>
    <w:rsid w:val="005E3E1B"/>
    <w:rsid w:val="006A4DF9"/>
    <w:rsid w:val="006A667B"/>
    <w:rsid w:val="008C6A27"/>
    <w:rsid w:val="008E66BB"/>
    <w:rsid w:val="009655D8"/>
    <w:rsid w:val="00A863F0"/>
    <w:rsid w:val="00B30A6A"/>
    <w:rsid w:val="00B4269C"/>
    <w:rsid w:val="00B93F77"/>
    <w:rsid w:val="00BC733C"/>
    <w:rsid w:val="00C07CE9"/>
    <w:rsid w:val="00C11A30"/>
    <w:rsid w:val="00C618D7"/>
    <w:rsid w:val="00DE3582"/>
    <w:rsid w:val="00F90F41"/>
    <w:rsid w:val="025C388C"/>
    <w:rsid w:val="12DF4FFA"/>
    <w:rsid w:val="15D53CEF"/>
    <w:rsid w:val="17EFBD20"/>
    <w:rsid w:val="188336A1"/>
    <w:rsid w:val="1A7E09E3"/>
    <w:rsid w:val="1AD5BEB8"/>
    <w:rsid w:val="20744F4E"/>
    <w:rsid w:val="26527D20"/>
    <w:rsid w:val="29481B68"/>
    <w:rsid w:val="2F7FC945"/>
    <w:rsid w:val="3BFF9581"/>
    <w:rsid w:val="3CCC78FB"/>
    <w:rsid w:val="3D791C11"/>
    <w:rsid w:val="3DB85884"/>
    <w:rsid w:val="3DF65631"/>
    <w:rsid w:val="3E903AC0"/>
    <w:rsid w:val="3EFF879A"/>
    <w:rsid w:val="44E74731"/>
    <w:rsid w:val="46C16C66"/>
    <w:rsid w:val="4A1152EA"/>
    <w:rsid w:val="4AC72582"/>
    <w:rsid w:val="4DDA2FBA"/>
    <w:rsid w:val="4E9B61CF"/>
    <w:rsid w:val="4FA96892"/>
    <w:rsid w:val="58452762"/>
    <w:rsid w:val="5C9D7EF0"/>
    <w:rsid w:val="5DABB669"/>
    <w:rsid w:val="5FF5F9A1"/>
    <w:rsid w:val="5FF77C86"/>
    <w:rsid w:val="64847958"/>
    <w:rsid w:val="68945B31"/>
    <w:rsid w:val="6DFFE18A"/>
    <w:rsid w:val="71691B4A"/>
    <w:rsid w:val="71B30B2C"/>
    <w:rsid w:val="73DFF99A"/>
    <w:rsid w:val="743FF5F8"/>
    <w:rsid w:val="77DF572D"/>
    <w:rsid w:val="7BFF848E"/>
    <w:rsid w:val="7EEFBD58"/>
    <w:rsid w:val="7F4973FE"/>
    <w:rsid w:val="7FF3027F"/>
    <w:rsid w:val="7FF31715"/>
    <w:rsid w:val="7FFF71C8"/>
    <w:rsid w:val="A6EF2A0D"/>
    <w:rsid w:val="BB3FB337"/>
    <w:rsid w:val="D6FBCA29"/>
    <w:rsid w:val="DBFB47DD"/>
    <w:rsid w:val="DFAE9D93"/>
    <w:rsid w:val="F3DFD3C8"/>
    <w:rsid w:val="F7F7A65F"/>
    <w:rsid w:val="FB3FADFE"/>
    <w:rsid w:val="FCFE1277"/>
    <w:rsid w:val="FF2E7FB7"/>
    <w:rsid w:val="FFB7A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7BA0A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1408</Words>
  <Characters>1454</Characters>
  <Lines>18</Lines>
  <Paragraphs>5</Paragraphs>
  <TotalTime>23</TotalTime>
  <ScaleCrop>false</ScaleCrop>
  <LinksUpToDate>false</LinksUpToDate>
  <CharactersWithSpaces>1454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2022-05-13T07:11:00Z</dcterms:created>
  <dc:creator>张军</dc:creator>
  <cp:lastModifiedBy>小猪</cp:lastModifiedBy>
  <cp:lastPrinted>2022-05-19T11:20:00Z</cp:lastPrinted>
  <dcterms:modified xsi:type="dcterms:W3CDTF">2022-07-27T07:08:30Z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8D6A9501C01346449BCD4F956018670E</vt:lpwstr>
  </property>
</Properties>
</file>